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</w:t>
      </w:r>
      <w:proofErr w:type="spellStart"/>
      <w:r w:rsidRPr="00A519FD">
        <w:rPr>
          <w:sz w:val="24"/>
          <w:szCs w:val="24"/>
        </w:rPr>
        <w:t>ЕвроХим-ВолгаКалий</w:t>
      </w:r>
      <w:proofErr w:type="spellEnd"/>
      <w:r w:rsidRPr="00A519F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106F41">
        <w:rPr>
          <w:sz w:val="24"/>
          <w:szCs w:val="24"/>
        </w:rPr>
        <w:t>за</w:t>
      </w:r>
      <w:r w:rsidR="00CC37E7" w:rsidRPr="00A519FD">
        <w:rPr>
          <w:b/>
          <w:sz w:val="24"/>
          <w:szCs w:val="24"/>
        </w:rPr>
        <w:t xml:space="preserve"> </w:t>
      </w:r>
      <w:r w:rsidR="00880849" w:rsidRPr="00880849">
        <w:rPr>
          <w:b/>
          <w:sz w:val="24"/>
          <w:szCs w:val="24"/>
        </w:rPr>
        <w:t>КАБЕЛЬ КУМП-ИЭКЗНГ(А)-LS 19*2,5 7*2*0,5</w:t>
      </w:r>
      <w:r w:rsidR="00880849">
        <w:rPr>
          <w:b/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134"/>
        <w:gridCol w:w="663"/>
        <w:gridCol w:w="1096"/>
        <w:gridCol w:w="1281"/>
        <w:gridCol w:w="1071"/>
      </w:tblGrid>
      <w:tr w:rsidR="00C00A74" w:rsidRPr="00A519FD" w:rsidTr="00106F41">
        <w:trPr>
          <w:trHeight w:val="300"/>
        </w:trPr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Материал</w:t>
            </w:r>
          </w:p>
        </w:tc>
        <w:tc>
          <w:tcPr>
            <w:tcW w:w="4134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88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Кол-во, </w:t>
            </w:r>
            <w:r w:rsidR="00880849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М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Цена</w:t>
            </w:r>
            <w:r w:rsidR="00DD1FAF"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 за единицу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, руб.,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без НДС</w:t>
            </w:r>
          </w:p>
        </w:tc>
        <w:tc>
          <w:tcPr>
            <w:tcW w:w="1321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Стоимость,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094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Стоимость,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руб. с НДС</w:t>
            </w:r>
          </w:p>
        </w:tc>
      </w:tr>
      <w:tr w:rsidR="00C00A74" w:rsidRPr="00A519FD" w:rsidTr="00106F41">
        <w:trPr>
          <w:trHeight w:val="300"/>
        </w:trPr>
        <w:tc>
          <w:tcPr>
            <w:tcW w:w="1106" w:type="dxa"/>
            <w:shd w:val="clear" w:color="auto" w:fill="auto"/>
            <w:noWrap/>
            <w:vAlign w:val="center"/>
          </w:tcPr>
          <w:p w:rsidR="00C00A74" w:rsidRPr="00A519FD" w:rsidRDefault="00880849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880849">
              <w:rPr>
                <w:rFonts w:ascii="Arial" w:hAnsi="Arial" w:cs="Arial"/>
                <w:bCs/>
                <w:color w:val="000000"/>
                <w:sz w:val="16"/>
              </w:rPr>
              <w:t>2000775821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 w:rsidR="00C00A74" w:rsidRPr="00A519FD" w:rsidRDefault="00880849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880849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ru-RU"/>
              </w:rPr>
              <w:t>КАБЕЛЬ КУМП-ИЭКЗНГ(А)-LS 19*2,5 7*2*0,5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00A74" w:rsidRPr="00A519FD" w:rsidRDefault="00880849" w:rsidP="002C7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2430</w:t>
            </w:r>
          </w:p>
        </w:tc>
        <w:tc>
          <w:tcPr>
            <w:tcW w:w="112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321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094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83FE9" w:rsidRPr="00A519FD" w:rsidTr="00106F41">
        <w:trPr>
          <w:trHeight w:val="300"/>
        </w:trPr>
        <w:tc>
          <w:tcPr>
            <w:tcW w:w="5240" w:type="dxa"/>
            <w:gridSpan w:val="2"/>
            <w:shd w:val="clear" w:color="auto" w:fill="auto"/>
            <w:noWrap/>
            <w:vAlign w:val="center"/>
          </w:tcPr>
          <w:p w:rsidR="00C83FE9" w:rsidRPr="00A519FD" w:rsidRDefault="00C83FE9" w:rsidP="00C83F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83FE9" w:rsidRPr="00A519FD" w:rsidRDefault="00880849" w:rsidP="002C78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2430</w:t>
            </w:r>
          </w:p>
        </w:tc>
        <w:tc>
          <w:tcPr>
            <w:tcW w:w="1129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321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094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51312D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106F41">
        <w:rPr>
          <w:sz w:val="24"/>
          <w:szCs w:val="24"/>
        </w:rPr>
        <w:t>:</w:t>
      </w:r>
      <w:r w:rsidR="00106F41" w:rsidRPr="00106F41">
        <w:t xml:space="preserve"> </w:t>
      </w:r>
      <w:r w:rsidR="00106F41" w:rsidRPr="00106F41">
        <w:rPr>
          <w:sz w:val="24"/>
          <w:szCs w:val="24"/>
        </w:rPr>
        <w:t>Волгоградская область, Котельниковский муниципальный район, Пимено-Чернянское сельское поселение, железнодорожная станция Гремячая, здание 1</w:t>
      </w:r>
      <w:r w:rsidR="002A1F63">
        <w:rPr>
          <w:sz w:val="24"/>
          <w:szCs w:val="24"/>
        </w:rPr>
        <w:t xml:space="preserve"> </w:t>
      </w:r>
      <w:r w:rsidR="0051312D">
        <w:rPr>
          <w:sz w:val="24"/>
          <w:szCs w:val="24"/>
        </w:rPr>
        <w:t>(</w:t>
      </w:r>
      <w:r w:rsidR="0051312D" w:rsidRPr="0051312D">
        <w:rPr>
          <w:sz w:val="24"/>
          <w:szCs w:val="24"/>
        </w:rPr>
        <w:t>площадк</w:t>
      </w:r>
      <w:r w:rsidR="0051312D">
        <w:rPr>
          <w:sz w:val="24"/>
          <w:szCs w:val="24"/>
        </w:rPr>
        <w:t xml:space="preserve">а </w:t>
      </w:r>
      <w:r w:rsidR="0051312D" w:rsidRPr="0051312D">
        <w:rPr>
          <w:sz w:val="24"/>
          <w:szCs w:val="24"/>
        </w:rPr>
        <w:t>Горно-обогатительного комбината</w:t>
      </w:r>
      <w:r w:rsidR="0051312D">
        <w:rPr>
          <w:sz w:val="24"/>
          <w:szCs w:val="24"/>
        </w:rPr>
        <w:t>);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DA7900">
        <w:rPr>
          <w:sz w:val="24"/>
          <w:szCs w:val="24"/>
        </w:rPr>
        <w:t>5</w:t>
      </w:r>
      <w:r w:rsidRPr="00A519FD">
        <w:rPr>
          <w:sz w:val="24"/>
          <w:szCs w:val="24"/>
        </w:rPr>
        <w:t xml:space="preserve"> </w:t>
      </w:r>
      <w:r w:rsidR="00B15B8B">
        <w:rPr>
          <w:sz w:val="24"/>
          <w:szCs w:val="24"/>
        </w:rPr>
        <w:t>(</w:t>
      </w:r>
      <w:r w:rsidR="00DA7900">
        <w:rPr>
          <w:sz w:val="24"/>
          <w:szCs w:val="24"/>
        </w:rPr>
        <w:t>пяти</w:t>
      </w:r>
      <w:r w:rsidR="00B15B8B">
        <w:rPr>
          <w:sz w:val="24"/>
          <w:szCs w:val="24"/>
        </w:rPr>
        <w:t xml:space="preserve">) </w:t>
      </w:r>
      <w:r w:rsidRPr="00A519FD">
        <w:rPr>
          <w:sz w:val="24"/>
          <w:szCs w:val="24"/>
        </w:rPr>
        <w:t xml:space="preserve">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</w:t>
      </w:r>
      <w:r w:rsidR="0063235D">
        <w:rPr>
          <w:sz w:val="24"/>
          <w:szCs w:val="24"/>
        </w:rPr>
        <w:t>;</w:t>
      </w:r>
    </w:p>
    <w:p w:rsidR="00AD070B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DA7900">
        <w:rPr>
          <w:sz w:val="24"/>
          <w:szCs w:val="24"/>
        </w:rPr>
        <w:t>20</w:t>
      </w:r>
      <w:bookmarkStart w:id="0" w:name="_GoBack"/>
      <w:bookmarkEnd w:id="0"/>
      <w:r w:rsidR="00A519FD" w:rsidRPr="00A519FD">
        <w:rPr>
          <w:sz w:val="24"/>
          <w:szCs w:val="24"/>
        </w:rPr>
        <w:t xml:space="preserve"> </w:t>
      </w:r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</w:t>
      </w:r>
      <w:r w:rsidR="009E5FFD">
        <w:rPr>
          <w:sz w:val="24"/>
          <w:szCs w:val="24"/>
        </w:rPr>
        <w:t>.</w:t>
      </w: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06F41"/>
    <w:rsid w:val="00116479"/>
    <w:rsid w:val="00125BD0"/>
    <w:rsid w:val="00167B3B"/>
    <w:rsid w:val="00250EF7"/>
    <w:rsid w:val="002A1F63"/>
    <w:rsid w:val="002C7844"/>
    <w:rsid w:val="003101A9"/>
    <w:rsid w:val="003953E9"/>
    <w:rsid w:val="00427E9F"/>
    <w:rsid w:val="00445A12"/>
    <w:rsid w:val="00452BCC"/>
    <w:rsid w:val="0049412E"/>
    <w:rsid w:val="004C4A88"/>
    <w:rsid w:val="004D4E31"/>
    <w:rsid w:val="0051312D"/>
    <w:rsid w:val="0056500F"/>
    <w:rsid w:val="005D1EF4"/>
    <w:rsid w:val="005E146F"/>
    <w:rsid w:val="0063235D"/>
    <w:rsid w:val="006548AE"/>
    <w:rsid w:val="00702B18"/>
    <w:rsid w:val="00702E7E"/>
    <w:rsid w:val="007426BD"/>
    <w:rsid w:val="00790F07"/>
    <w:rsid w:val="0079372D"/>
    <w:rsid w:val="00880849"/>
    <w:rsid w:val="008D698A"/>
    <w:rsid w:val="008D6CC8"/>
    <w:rsid w:val="008E7307"/>
    <w:rsid w:val="00936DDA"/>
    <w:rsid w:val="009444FD"/>
    <w:rsid w:val="009A04A1"/>
    <w:rsid w:val="009E5FFD"/>
    <w:rsid w:val="00A03067"/>
    <w:rsid w:val="00A519FD"/>
    <w:rsid w:val="00A74478"/>
    <w:rsid w:val="00AD070B"/>
    <w:rsid w:val="00B15B8B"/>
    <w:rsid w:val="00B16AB0"/>
    <w:rsid w:val="00C00A74"/>
    <w:rsid w:val="00C52E4E"/>
    <w:rsid w:val="00C83FE9"/>
    <w:rsid w:val="00CA519E"/>
    <w:rsid w:val="00CC37E7"/>
    <w:rsid w:val="00CD56A0"/>
    <w:rsid w:val="00CE70F9"/>
    <w:rsid w:val="00CF36EB"/>
    <w:rsid w:val="00D054EA"/>
    <w:rsid w:val="00DA7900"/>
    <w:rsid w:val="00DD1FAF"/>
    <w:rsid w:val="00DE071D"/>
    <w:rsid w:val="00E0513A"/>
    <w:rsid w:val="00E645C3"/>
    <w:rsid w:val="00ED4B2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D4DD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7D3D4-B3B1-4971-BDBE-EFC44B17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20</cp:revision>
  <cp:lastPrinted>2022-02-08T06:18:00Z</cp:lastPrinted>
  <dcterms:created xsi:type="dcterms:W3CDTF">2023-01-12T07:27:00Z</dcterms:created>
  <dcterms:modified xsi:type="dcterms:W3CDTF">2026-07-14T12:04:00Z</dcterms:modified>
</cp:coreProperties>
</file>